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93128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C2F99AF" w14:textId="2540C898" w:rsidR="00E01DF7" w:rsidRDefault="00094153" w:rsidP="00094153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>ANEXA NR.2 LA HOTĂRÂREA CONSILIULUI LOCAL AL MUNICIPIULUI CRAIOVA NR.346/2024</w:t>
      </w:r>
    </w:p>
    <w:p w14:paraId="6927935B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8204CB2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A2B0C8C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E01DF7" w14:paraId="13215ED2" w14:textId="77777777" w:rsidTr="00D05B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466E" w14:textId="77777777"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</w:p>
          <w:p w14:paraId="3D00D2B4" w14:textId="77777777" w:rsidR="00A2415B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</w:t>
            </w:r>
            <w:proofErr w:type="spellEnd"/>
          </w:p>
          <w:p w14:paraId="06D3AF33" w14:textId="27DF4FB0"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E4B7" w14:textId="77777777" w:rsidR="00E01DF7" w:rsidRDefault="00E01D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C90A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E1E6" w14:textId="77777777" w:rsidR="00844DEF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Inițiatorul</w:t>
            </w:r>
            <w:proofErr w:type="spellEnd"/>
          </w:p>
          <w:p w14:paraId="5C450ED8" w14:textId="77777777" w:rsidR="00E01DF7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6097" w14:textId="77777777" w:rsidR="00E01DF7" w:rsidRDefault="00E01DF7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882BB3" w14:paraId="67B033F0" w14:textId="77777777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367" w14:textId="77777777" w:rsidR="00882BB3" w:rsidRDefault="00882BB3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1E8" w14:textId="67408B71" w:rsidR="00882BB3" w:rsidRPr="00882BB3" w:rsidRDefault="00A2415B" w:rsidP="00E01DF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64D4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Proiect de hotărâre privind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aprobarea proiectului etapizat </w:t>
            </w:r>
            <w:r w:rsidRPr="00882BB3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accesului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îmbunătățirea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infrastructurii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unităților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învățământ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municipiul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Craiova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grădinița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program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prelungit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Curcubeul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Copilăriei</w:t>
            </w:r>
            <w:proofErr w:type="spellEnd"/>
            <w:r w:rsidRPr="00882BB3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, Cod SMIS 324581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52CD" w14:textId="77777777" w:rsidR="00882BB3" w:rsidRPr="00882BB3" w:rsidRDefault="00882BB3" w:rsidP="0088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2128744A" w14:textId="77777777" w:rsidR="00882BB3" w:rsidRPr="00882BB3" w:rsidRDefault="00882BB3" w:rsidP="0088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14:paraId="2802116D" w14:textId="77777777" w:rsidR="00882BB3" w:rsidRPr="00864D41" w:rsidRDefault="00882BB3" w:rsidP="0088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5491" w14:textId="648A14C9" w:rsidR="00882BB3" w:rsidRDefault="00882BB3" w:rsidP="00E0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 w:rsidR="005B7CE0">
              <w:rPr>
                <w:rFonts w:ascii="Times New Roman" w:hAnsi="Times New Roman"/>
                <w:sz w:val="24"/>
                <w:szCs w:val="24"/>
              </w:rPr>
              <w:t xml:space="preserve">II, </w:t>
            </w:r>
            <w:r>
              <w:rPr>
                <w:rFonts w:ascii="Times New Roman" w:hAnsi="Times New Roman"/>
                <w:sz w:val="24"/>
                <w:szCs w:val="24"/>
              </w:rPr>
              <w:t>III, V</w:t>
            </w:r>
          </w:p>
        </w:tc>
      </w:tr>
      <w:tr w:rsidR="006770F7" w14:paraId="44E0A72C" w14:textId="77777777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157D" w14:textId="77777777" w:rsidR="006770F7" w:rsidRDefault="006770F7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8BA" w14:textId="379BB8B1" w:rsidR="006770F7" w:rsidRPr="00864D41" w:rsidRDefault="006770F7" w:rsidP="00E01DF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64D4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Proiect de hotărâre privind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aprobarea proiectului etapizat </w:t>
            </w:r>
            <w:r w:rsidRPr="00882BB3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Eficienței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Energetice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clădirilor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RezidenȚiale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Municipiul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Craiova – CEERT L5</w:t>
            </w:r>
            <w:r w:rsidRPr="00882BB3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, Cod SMIS 325091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7E63" w14:textId="77777777" w:rsidR="006770F7" w:rsidRPr="00864D41" w:rsidRDefault="006770F7" w:rsidP="006770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41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14FF86E4" w14:textId="77777777" w:rsidR="006770F7" w:rsidRPr="00864D41" w:rsidRDefault="006770F7" w:rsidP="006770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41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864D41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14:paraId="79AD79E0" w14:textId="29E69406" w:rsidR="006770F7" w:rsidRPr="00882BB3" w:rsidRDefault="006770F7" w:rsidP="006770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41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77AB" w14:textId="4376E362" w:rsidR="006770F7" w:rsidRDefault="006770F7" w:rsidP="00E0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II, III, V</w:t>
            </w:r>
          </w:p>
        </w:tc>
      </w:tr>
      <w:tr w:rsidR="005B2BD1" w14:paraId="44096ECB" w14:textId="77777777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1500" w14:textId="77777777" w:rsidR="005B2BD1" w:rsidRDefault="005B2BD1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6509" w14:textId="374B9858" w:rsidR="005B2BD1" w:rsidRPr="00864D41" w:rsidRDefault="005B2BD1" w:rsidP="00E01DF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64D41">
              <w:rPr>
                <w:rFonts w:ascii="Times New Roman" w:hAnsi="Times New Roman"/>
                <w:sz w:val="24"/>
                <w:szCs w:val="24"/>
                <w:lang w:val="it-IT"/>
              </w:rPr>
              <w:t>Proiect de hotărâre privind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trecerea imobilului teren înscris în Cartea Funciară nr.222718 Craiova, cu nr.cadastral 17709, din domeniul public al municipiului Craiova, în vdomeniul public al statului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CE6C" w14:textId="77777777" w:rsidR="005B2BD1" w:rsidRPr="00882BB3" w:rsidRDefault="005B2BD1" w:rsidP="005B2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48A3B20B" w14:textId="77777777" w:rsidR="005B2BD1" w:rsidRPr="00882BB3" w:rsidRDefault="005B2BD1" w:rsidP="005B2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14:paraId="173CE16A" w14:textId="4AF21B4C" w:rsidR="005B2BD1" w:rsidRPr="00882BB3" w:rsidRDefault="005B2BD1" w:rsidP="005B2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5C81" w14:textId="01247573" w:rsidR="005B2BD1" w:rsidRDefault="005B2BD1" w:rsidP="00E0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III, V</w:t>
            </w:r>
          </w:p>
        </w:tc>
      </w:tr>
    </w:tbl>
    <w:p w14:paraId="60D666C6" w14:textId="415C3CEB" w:rsidR="00094153" w:rsidRDefault="00094153"/>
    <w:p w14:paraId="0B20A00C" w14:textId="77777777" w:rsidR="00094153" w:rsidRPr="00094153" w:rsidRDefault="00094153" w:rsidP="00094153"/>
    <w:p w14:paraId="0A99EB13" w14:textId="7DA8B32A" w:rsidR="00094153" w:rsidRPr="00094153" w:rsidRDefault="00094153" w:rsidP="00094153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BEE450C" w14:textId="1FA25F19" w:rsidR="002C1954" w:rsidRPr="00094153" w:rsidRDefault="00094153" w:rsidP="00094153">
      <w:pPr>
        <w:jc w:val="center"/>
        <w:rPr>
          <w:rFonts w:ascii="Times New Roman" w:hAnsi="Times New Roman"/>
          <w:b/>
          <w:sz w:val="28"/>
          <w:szCs w:val="28"/>
        </w:rPr>
      </w:pPr>
      <w:r w:rsidRPr="00094153">
        <w:rPr>
          <w:rFonts w:ascii="Times New Roman" w:hAnsi="Times New Roman"/>
          <w:b/>
          <w:sz w:val="28"/>
          <w:szCs w:val="28"/>
        </w:rPr>
        <w:t>PREŞEDINTE DE ŞEDINŢĂ,</w:t>
      </w:r>
    </w:p>
    <w:p w14:paraId="0EDBC1B1" w14:textId="44FC51B9" w:rsidR="00094153" w:rsidRPr="00094153" w:rsidRDefault="00094153" w:rsidP="00094153">
      <w:pPr>
        <w:jc w:val="center"/>
        <w:rPr>
          <w:rFonts w:ascii="Times New Roman" w:hAnsi="Times New Roman"/>
          <w:b/>
          <w:sz w:val="28"/>
          <w:szCs w:val="28"/>
        </w:rPr>
      </w:pPr>
      <w:r w:rsidRPr="00094153">
        <w:rPr>
          <w:rFonts w:ascii="Times New Roman" w:hAnsi="Times New Roman"/>
          <w:b/>
          <w:sz w:val="28"/>
          <w:szCs w:val="28"/>
        </w:rPr>
        <w:t xml:space="preserve">Lucian </w:t>
      </w:r>
      <w:proofErr w:type="spellStart"/>
      <w:r w:rsidRPr="00094153">
        <w:rPr>
          <w:rFonts w:ascii="Times New Roman" w:hAnsi="Times New Roman"/>
          <w:b/>
          <w:sz w:val="28"/>
          <w:szCs w:val="28"/>
        </w:rPr>
        <w:t>Costin</w:t>
      </w:r>
      <w:proofErr w:type="spellEnd"/>
      <w:r w:rsidRPr="00094153">
        <w:rPr>
          <w:rFonts w:ascii="Times New Roman" w:hAnsi="Times New Roman"/>
          <w:b/>
          <w:sz w:val="28"/>
          <w:szCs w:val="28"/>
        </w:rPr>
        <w:t xml:space="preserve"> DINDIRICĂ</w:t>
      </w:r>
    </w:p>
    <w:sectPr w:rsidR="00094153" w:rsidRPr="00094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6"/>
    <w:rsid w:val="00094153"/>
    <w:rsid w:val="001241E5"/>
    <w:rsid w:val="002C1954"/>
    <w:rsid w:val="00473CB1"/>
    <w:rsid w:val="005B2BD1"/>
    <w:rsid w:val="005B7CE0"/>
    <w:rsid w:val="006770F7"/>
    <w:rsid w:val="00696E1F"/>
    <w:rsid w:val="006E507E"/>
    <w:rsid w:val="00716652"/>
    <w:rsid w:val="00720A06"/>
    <w:rsid w:val="00844DEF"/>
    <w:rsid w:val="00864D41"/>
    <w:rsid w:val="00882BB3"/>
    <w:rsid w:val="00A2415B"/>
    <w:rsid w:val="00A94EC6"/>
    <w:rsid w:val="00AA3781"/>
    <w:rsid w:val="00BB5431"/>
    <w:rsid w:val="00C87513"/>
    <w:rsid w:val="00C90A1E"/>
    <w:rsid w:val="00D05B1D"/>
    <w:rsid w:val="00D8417A"/>
    <w:rsid w:val="00E01DF7"/>
    <w:rsid w:val="00E3284F"/>
    <w:rsid w:val="00E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85DE"/>
  <w15:chartTrackingRefBased/>
  <w15:docId w15:val="{BA3B1E0E-E4D8-45BF-B039-F83F5A2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F7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E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50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sapl13</cp:lastModifiedBy>
  <cp:revision>7</cp:revision>
  <cp:lastPrinted>2024-08-27T11:26:00Z</cp:lastPrinted>
  <dcterms:created xsi:type="dcterms:W3CDTF">2024-08-26T11:36:00Z</dcterms:created>
  <dcterms:modified xsi:type="dcterms:W3CDTF">2024-08-28T13:04:00Z</dcterms:modified>
</cp:coreProperties>
</file>